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AB" w:rsidRDefault="00815EAB" w:rsidP="00771DE2">
      <w:pPr>
        <w:jc w:val="center"/>
        <w:rPr>
          <w:rFonts w:ascii="Times New Roman" w:hAnsi="Times New Roman"/>
          <w:b/>
          <w:sz w:val="28"/>
        </w:rPr>
      </w:pPr>
    </w:p>
    <w:p w:rsidR="00771DE2" w:rsidRPr="003726DD" w:rsidRDefault="00771DE2" w:rsidP="00771DE2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71DE2" w:rsidRPr="00EC155B" w:rsidRDefault="00771DE2" w:rsidP="00771DE2">
      <w:pPr>
        <w:jc w:val="center"/>
        <w:rPr>
          <w:rFonts w:ascii="Times New Roman" w:hAnsi="Times New Roman"/>
          <w:b/>
          <w:sz w:val="28"/>
        </w:rPr>
      </w:pPr>
    </w:p>
    <w:p w:rsidR="00771DE2" w:rsidRPr="00655B39" w:rsidRDefault="00771DE2" w:rsidP="00771DE2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Pr="00282F8C">
        <w:rPr>
          <w:rFonts w:ascii="Times New Roman" w:hAnsi="Times New Roman"/>
          <w:b/>
          <w:sz w:val="24"/>
          <w:u w:val="single"/>
        </w:rPr>
        <w:t>TRGOVAČKI SUD U VARAŽDINU</w:t>
      </w:r>
    </w:p>
    <w:p w:rsidR="00771DE2" w:rsidRPr="00BC2DB2" w:rsidRDefault="00771DE2" w:rsidP="00771DE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787</w:t>
      </w:r>
      <w:r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/16</w:t>
      </w:r>
    </w:p>
    <w:p w:rsidR="00771DE2" w:rsidRDefault="00771DE2" w:rsidP="00771DE2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71DE2" w:rsidRPr="007307BB" w:rsidRDefault="00771DE2" w:rsidP="00771DE2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rFonts w:ascii="Times New Roman" w:eastAsiaTheme="minorEastAsia" w:hAnsi="Times New Roman"/>
          <w:b/>
          <w:bCs/>
          <w:color w:val="333333"/>
          <w:sz w:val="29"/>
          <w:szCs w:val="29"/>
          <w:u w:val="single"/>
          <w:lang w:eastAsia="hr-HR"/>
        </w:rPr>
      </w:pPr>
      <w:r w:rsidRPr="007307BB">
        <w:rPr>
          <w:rFonts w:ascii="Times New Roman" w:eastAsiaTheme="minorEastAsia" w:hAnsi="Times New Roman"/>
          <w:b/>
          <w:bCs/>
          <w:color w:val="333333"/>
          <w:sz w:val="24"/>
          <w:szCs w:val="24"/>
          <w:u w:val="single"/>
          <w:lang w:eastAsia="hr-HR"/>
        </w:rPr>
        <w:t>STAKLO-KAVRAN d.o.o., OIB: 63792068965, Čakovec, Kalnička/</w:t>
      </w:r>
      <w:proofErr w:type="spellStart"/>
      <w:r w:rsidRPr="007307BB">
        <w:rPr>
          <w:rFonts w:ascii="Times New Roman" w:eastAsiaTheme="minorEastAsia" w:hAnsi="Times New Roman"/>
          <w:b/>
          <w:bCs/>
          <w:color w:val="333333"/>
          <w:sz w:val="24"/>
          <w:szCs w:val="24"/>
          <w:u w:val="single"/>
          <w:lang w:eastAsia="hr-HR"/>
        </w:rPr>
        <w:t>bb</w:t>
      </w:r>
      <w:proofErr w:type="spellEnd"/>
    </w:p>
    <w:p w:rsidR="00771DE2" w:rsidRDefault="00771DE2" w:rsidP="00771DE2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71DE2" w:rsidRPr="00325DE1" w:rsidRDefault="00771DE2" w:rsidP="00771DE2">
      <w:pPr>
        <w:pStyle w:val="Bezproreda"/>
        <w:spacing w:after="0"/>
        <w:rPr>
          <w:rFonts w:ascii="Times New Roman" w:hAnsi="Times New Roman"/>
          <w:b/>
          <w:sz w:val="24"/>
          <w:szCs w:val="24"/>
        </w:rPr>
      </w:pPr>
    </w:p>
    <w:p w:rsidR="00771DE2" w:rsidRDefault="00771DE2" w:rsidP="00771DE2">
      <w:pPr>
        <w:spacing w:after="0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71DE2" w:rsidRPr="00B40BEB" w:rsidRDefault="00771DE2" w:rsidP="00771DE2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71DE2" w:rsidRDefault="00771DE2" w:rsidP="00771DE2">
      <w:pPr>
        <w:pStyle w:val="Bezproreda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23D2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71DE2" w:rsidRDefault="00771DE2" w:rsidP="00771DE2">
      <w:pPr>
        <w:pStyle w:val="Bezproreda"/>
        <w:spacing w:after="0"/>
        <w:ind w:left="1080"/>
        <w:rPr>
          <w:rFonts w:ascii="Times New Roman" w:hAnsi="Times New Roman"/>
          <w:b/>
          <w:sz w:val="24"/>
          <w:szCs w:val="24"/>
        </w:rPr>
      </w:pPr>
    </w:p>
    <w:p w:rsidR="00771DE2" w:rsidRPr="00F823D2" w:rsidRDefault="00771DE2" w:rsidP="00771DE2">
      <w:pPr>
        <w:pStyle w:val="Bezproreda"/>
        <w:spacing w:after="0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Viši isplatni red</w:t>
      </w:r>
    </w:p>
    <w:tbl>
      <w:tblPr>
        <w:tblpPr w:leftFromText="180" w:rightFromText="180" w:vertAnchor="text" w:horzAnchor="page" w:tblpX="553" w:tblpY="558"/>
        <w:tblOverlap w:val="never"/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6"/>
        <w:gridCol w:w="2033"/>
        <w:gridCol w:w="1767"/>
        <w:gridCol w:w="1328"/>
        <w:gridCol w:w="1476"/>
        <w:gridCol w:w="1476"/>
        <w:gridCol w:w="1491"/>
        <w:gridCol w:w="1417"/>
        <w:gridCol w:w="1212"/>
        <w:gridCol w:w="1471"/>
        <w:gridCol w:w="1471"/>
      </w:tblGrid>
      <w:tr w:rsidR="00771DE2" w:rsidRPr="00B40BEB" w:rsidTr="00B71E60">
        <w:tc>
          <w:tcPr>
            <w:tcW w:w="27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bookmarkStart w:id="1" w:name="OLE_LINK1"/>
            <w:r w:rsidRPr="000A3E5B">
              <w:rPr>
                <w:rFonts w:ascii="Times New Roman" w:hAnsi="Times New Roman"/>
              </w:rPr>
              <w:t xml:space="preserve">Redni broj </w:t>
            </w:r>
            <w:proofErr w:type="spellStart"/>
            <w:r w:rsidRPr="000A3E5B">
              <w:rPr>
                <w:rFonts w:ascii="Times New Roman" w:hAnsi="Times New Roman"/>
              </w:rPr>
              <w:t>prijav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0A3E5B">
              <w:rPr>
                <w:rFonts w:ascii="Times New Roman" w:hAnsi="Times New Roman"/>
              </w:rPr>
              <w:t xml:space="preserve"> </w:t>
            </w:r>
            <w:proofErr w:type="spellStart"/>
            <w:r w:rsidRPr="000A3E5B">
              <w:rPr>
                <w:rFonts w:ascii="Times New Roman" w:hAnsi="Times New Roman"/>
              </w:rPr>
              <w:t>tražb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34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414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460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prijavljene tražbine (kn)</w:t>
            </w:r>
            <w:r w:rsidRPr="000A3E5B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460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65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priznate tražbine</w:t>
            </w:r>
          </w:p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42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priznate tražbine</w:t>
            </w:r>
          </w:p>
        </w:tc>
        <w:tc>
          <w:tcPr>
            <w:tcW w:w="378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osporene tražbine</w:t>
            </w:r>
          </w:p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59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459" w:type="pct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771DE2" w:rsidRPr="00B40BEB" w:rsidTr="00B71E60">
        <w:tc>
          <w:tcPr>
            <w:tcW w:w="276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7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4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717">
              <w:rPr>
                <w:rFonts w:ascii="Times New Roman" w:hAnsi="Times New Roman"/>
                <w:sz w:val="24"/>
                <w:szCs w:val="24"/>
              </w:rPr>
              <w:t xml:space="preserve">Republika Hrvatska - Ministarstvo financija, Porezna uprava, </w:t>
            </w:r>
            <w:proofErr w:type="spellStart"/>
            <w:r w:rsidRPr="00125717">
              <w:rPr>
                <w:rFonts w:ascii="Times New Roman" w:hAnsi="Times New Roman"/>
                <w:sz w:val="24"/>
                <w:szCs w:val="24"/>
              </w:rPr>
              <w:t>Podr.ured</w:t>
            </w:r>
            <w:proofErr w:type="spellEnd"/>
            <w:r w:rsidRPr="001257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717">
              <w:rPr>
                <w:rFonts w:ascii="Times New Roman" w:hAnsi="Times New Roman"/>
                <w:sz w:val="24"/>
                <w:szCs w:val="24"/>
              </w:rPr>
              <w:t>Sjev.Hrvatska</w:t>
            </w:r>
            <w:proofErr w:type="spellEnd"/>
          </w:p>
        </w:tc>
        <w:tc>
          <w:tcPr>
            <w:tcW w:w="551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717"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414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717">
              <w:rPr>
                <w:rFonts w:ascii="Times New Roman" w:hAnsi="Times New Roman"/>
                <w:sz w:val="24"/>
                <w:szCs w:val="24"/>
              </w:rPr>
              <w:t>Graberje</w:t>
            </w:r>
            <w:proofErr w:type="spellEnd"/>
            <w:r w:rsidRPr="00125717">
              <w:rPr>
                <w:rFonts w:ascii="Times New Roman" w:hAnsi="Times New Roman"/>
                <w:sz w:val="24"/>
                <w:szCs w:val="24"/>
              </w:rPr>
              <w:t xml:space="preserve"> 1, Varaždin</w:t>
            </w:r>
          </w:p>
        </w:tc>
        <w:tc>
          <w:tcPr>
            <w:tcW w:w="460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25717">
              <w:rPr>
                <w:rFonts w:ascii="Times New Roman" w:hAnsi="Times New Roman"/>
                <w:sz w:val="24"/>
                <w:szCs w:val="24"/>
              </w:rPr>
              <w:t>136.012,08</w:t>
            </w:r>
          </w:p>
        </w:tc>
        <w:tc>
          <w:tcPr>
            <w:tcW w:w="460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717">
              <w:rPr>
                <w:rFonts w:ascii="Times New Roman" w:hAnsi="Times New Roman"/>
                <w:sz w:val="24"/>
                <w:szCs w:val="24"/>
              </w:rPr>
              <w:t>Izlist</w:t>
            </w:r>
            <w:proofErr w:type="spellEnd"/>
            <w:r w:rsidRPr="00125717">
              <w:rPr>
                <w:rFonts w:ascii="Times New Roman" w:hAnsi="Times New Roman"/>
                <w:sz w:val="24"/>
                <w:szCs w:val="24"/>
              </w:rPr>
              <w:t xml:space="preserve"> stanja PU-porez na dohodak, doprinosi iz i na plaće</w:t>
            </w:r>
          </w:p>
        </w:tc>
        <w:tc>
          <w:tcPr>
            <w:tcW w:w="465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25717">
              <w:rPr>
                <w:rFonts w:ascii="Times New Roman" w:hAnsi="Times New Roman"/>
                <w:sz w:val="24"/>
                <w:szCs w:val="24"/>
              </w:rPr>
              <w:t>136.012,08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717">
              <w:rPr>
                <w:rFonts w:ascii="Times New Roman" w:hAnsi="Times New Roman"/>
                <w:sz w:val="24"/>
                <w:szCs w:val="24"/>
              </w:rPr>
              <w:t>Izlist</w:t>
            </w:r>
            <w:proofErr w:type="spellEnd"/>
            <w:r w:rsidRPr="00125717">
              <w:rPr>
                <w:rFonts w:ascii="Times New Roman" w:hAnsi="Times New Roman"/>
                <w:sz w:val="24"/>
                <w:szCs w:val="24"/>
              </w:rPr>
              <w:t xml:space="preserve"> stanja PU-porez na dohodak, doprinosi iz i na plaće</w:t>
            </w:r>
          </w:p>
        </w:tc>
        <w:tc>
          <w:tcPr>
            <w:tcW w:w="378" w:type="pct"/>
            <w:vAlign w:val="center"/>
          </w:tcPr>
          <w:p w:rsidR="00771DE2" w:rsidRPr="0012571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571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</w:tc>
        <w:tc>
          <w:tcPr>
            <w:tcW w:w="459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:rsidR="00771DE2" w:rsidRPr="0012571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717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bookmarkEnd w:id="1"/>
    </w:tbl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Pr="00125717" w:rsidRDefault="00771DE2" w:rsidP="00771D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125717">
        <w:rPr>
          <w:rFonts w:ascii="Times New Roman" w:hAnsi="Times New Roman"/>
          <w:sz w:val="24"/>
          <w:szCs w:val="24"/>
        </w:rPr>
        <w:t xml:space="preserve">UKUPNO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25717">
        <w:rPr>
          <w:rFonts w:ascii="Times New Roman" w:hAnsi="Times New Roman"/>
          <w:sz w:val="24"/>
          <w:szCs w:val="24"/>
        </w:rPr>
        <w:t>136.012,08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125717">
        <w:rPr>
          <w:rFonts w:ascii="Times New Roman" w:hAnsi="Times New Roman"/>
          <w:sz w:val="24"/>
          <w:szCs w:val="24"/>
        </w:rPr>
        <w:t>136.012,08</w:t>
      </w:r>
      <w:r>
        <w:rPr>
          <w:rFonts w:ascii="Times New Roman" w:hAnsi="Times New Roman"/>
          <w:sz w:val="24"/>
          <w:szCs w:val="24"/>
        </w:rPr>
        <w:t xml:space="preserve">                                      0,00</w:t>
      </w: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Pr="00F823D2" w:rsidRDefault="00771DE2" w:rsidP="00771DE2">
      <w:pPr>
        <w:pStyle w:val="Bezproreda"/>
        <w:spacing w:after="0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Viši isplatni red</w:t>
      </w:r>
    </w:p>
    <w:tbl>
      <w:tblPr>
        <w:tblpPr w:leftFromText="180" w:rightFromText="180" w:vertAnchor="text" w:horzAnchor="page" w:tblpX="553" w:tblpY="558"/>
        <w:tblOverlap w:val="never"/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6"/>
        <w:gridCol w:w="1777"/>
        <w:gridCol w:w="1558"/>
        <w:gridCol w:w="1417"/>
        <w:gridCol w:w="1561"/>
        <w:gridCol w:w="1558"/>
        <w:gridCol w:w="1558"/>
        <w:gridCol w:w="1420"/>
        <w:gridCol w:w="1558"/>
        <w:gridCol w:w="1417"/>
        <w:gridCol w:w="1318"/>
      </w:tblGrid>
      <w:tr w:rsidR="00771DE2" w:rsidRPr="00B40BEB" w:rsidTr="00B71E60">
        <w:tc>
          <w:tcPr>
            <w:tcW w:w="27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Redni broj </w:t>
            </w:r>
            <w:proofErr w:type="spellStart"/>
            <w:r>
              <w:rPr>
                <w:rFonts w:ascii="Times New Roman" w:hAnsi="Times New Roman"/>
              </w:rPr>
              <w:t>prijav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0A3E5B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</w:t>
            </w:r>
            <w:r w:rsidRPr="000A3E5B">
              <w:rPr>
                <w:rFonts w:ascii="Times New Roman" w:hAnsi="Times New Roman"/>
              </w:rPr>
              <w:t>ražb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4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48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442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487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prijavljene tražbine (kn)</w:t>
            </w:r>
            <w:r w:rsidRPr="000A3E5B">
              <w:rPr>
                <w:rStyle w:val="Referencafusnote"/>
                <w:rFonts w:ascii="Times New Roman" w:hAnsi="Times New Roman"/>
              </w:rPr>
              <w:footnoteReference w:id="2"/>
            </w:r>
          </w:p>
        </w:tc>
        <w:tc>
          <w:tcPr>
            <w:tcW w:w="48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8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priznate tražbine</w:t>
            </w:r>
          </w:p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43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priznate tražbine</w:t>
            </w:r>
          </w:p>
        </w:tc>
        <w:tc>
          <w:tcPr>
            <w:tcW w:w="486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osporene tražbine</w:t>
            </w:r>
          </w:p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42" w:type="pct"/>
            <w:vAlign w:val="center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411" w:type="pct"/>
          </w:tcPr>
          <w:p w:rsidR="00771DE2" w:rsidRPr="000A3E5B" w:rsidRDefault="00771DE2" w:rsidP="00B71E60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VIPnet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d.o.o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29524210204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Vrtni Put 1</w:t>
            </w:r>
            <w:r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1.654,98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pretplatničkom odnosno, računi za mobilne TK usluge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654,98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računi za mobilne TK usluge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TRIGLAV OSIGURANJE d.d.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Antuna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Heinza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26.573,83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IOS,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Obrač.kamata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police osiguranja i računi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573,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IOS,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Obrač.kamata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, police osiguranja i računi,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pre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steč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nagodba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-7/14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DA-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predsteč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nagodba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-7/14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HRVATSKE VODE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Ul. grada Vukovara 220</w:t>
            </w:r>
            <w:r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719,08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obvezi za vodnu naknadu,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-7/14, </w:t>
            </w:r>
            <w:proofErr w:type="spellStart"/>
            <w:r w:rsidRPr="00EE5627">
              <w:rPr>
                <w:rFonts w:ascii="Times New Roman" w:hAnsi="Times New Roman"/>
              </w:rPr>
              <w:t>obrač.kamata</w:t>
            </w:r>
            <w:proofErr w:type="spellEnd"/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719,08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obvezi,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-7/14,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obrač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</w:rPr>
              <w:t>kamata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DA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obvezi,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-7/14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GRAD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61817894937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S.Radića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3.145,62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Predstečajna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nagodba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-7/14 TS Varaždin,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ob.kta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obvezi kom.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naknade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145,62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Predstečajn</w:t>
            </w: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nagodba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-7/14 TS Varaždin,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ob.kta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obvezi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Da</w:t>
            </w:r>
            <w:r>
              <w:t xml:space="preserve">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Predstečajna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nagodba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-7/14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obvezi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SOCIETE GENERALE - SPLITSKA BANKA D.D.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zastupana po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odvj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Ema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Kalogjera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Juranič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Zagreb, Trg bana J. Jelačića 3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69326397242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Ruđera Boškovića 16</w:t>
            </w:r>
            <w:r>
              <w:rPr>
                <w:rFonts w:ascii="Times New Roman" w:hAnsi="Times New Roman"/>
                <w:sz w:val="24"/>
                <w:szCs w:val="24"/>
              </w:rPr>
              <w:t>,Split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3.055.697,18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Ug.o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otvaranju i vođenju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transkcij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 računa,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kreditu 701/11, zadužnica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-2001/11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738,60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otv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i vođenju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transakcij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 xml:space="preserve"> računa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3714C">
              <w:rPr>
                <w:rFonts w:ascii="Times New Roman" w:hAnsi="Times New Roman"/>
                <w:sz w:val="24"/>
                <w:szCs w:val="24"/>
              </w:rPr>
              <w:t>3.054.958,58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</w:rPr>
            </w:pPr>
            <w:r w:rsidRPr="0013714C">
              <w:rPr>
                <w:rFonts w:ascii="Times New Roman" w:hAnsi="Times New Roman"/>
              </w:rPr>
              <w:t xml:space="preserve">Stečajni dužnik je jamac-platac po ovršnoj ispravi: zadužnici </w:t>
            </w:r>
            <w:proofErr w:type="spellStart"/>
            <w:r w:rsidRPr="0013714C">
              <w:rPr>
                <w:rFonts w:ascii="Times New Roman" w:hAnsi="Times New Roman"/>
              </w:rPr>
              <w:t>Ov</w:t>
            </w:r>
            <w:proofErr w:type="spellEnd"/>
            <w:r w:rsidRPr="0013714C">
              <w:rPr>
                <w:rFonts w:ascii="Times New Roman" w:hAnsi="Times New Roman"/>
              </w:rPr>
              <w:t xml:space="preserve">-2001/11 i </w:t>
            </w:r>
            <w:proofErr w:type="spellStart"/>
            <w:r w:rsidRPr="0013714C">
              <w:rPr>
                <w:rFonts w:ascii="Times New Roman" w:hAnsi="Times New Roman"/>
              </w:rPr>
              <w:t>ug.o</w:t>
            </w:r>
            <w:proofErr w:type="spellEnd"/>
            <w:r w:rsidRPr="0013714C">
              <w:rPr>
                <w:rFonts w:ascii="Times New Roman" w:hAnsi="Times New Roman"/>
              </w:rPr>
              <w:t xml:space="preserve"> kreditu 701/11 čiji je korisnik treća osoba, pa vjerovnik nije stečajni vjerovnik, jer nije osobni vjerovnik</w:t>
            </w: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</w:rPr>
            </w:pPr>
            <w:r w:rsidRPr="00EE5627">
              <w:rPr>
                <w:rFonts w:ascii="Times New Roman" w:hAnsi="Times New Roman"/>
              </w:rPr>
              <w:t xml:space="preserve">Da- zadužnica </w:t>
            </w:r>
            <w:proofErr w:type="spellStart"/>
            <w:r w:rsidRPr="00EE5627">
              <w:rPr>
                <w:rFonts w:ascii="Times New Roman" w:hAnsi="Times New Roman"/>
              </w:rPr>
              <w:t>Ov</w:t>
            </w:r>
            <w:proofErr w:type="spellEnd"/>
            <w:r w:rsidRPr="00EE5627">
              <w:rPr>
                <w:rFonts w:ascii="Times New Roman" w:hAnsi="Times New Roman"/>
              </w:rPr>
              <w:t xml:space="preserve">-2001/11 od 02.12.11. </w:t>
            </w:r>
            <w:r>
              <w:rPr>
                <w:rFonts w:ascii="Times New Roman" w:hAnsi="Times New Roman"/>
              </w:rPr>
              <w:t>(</w:t>
            </w:r>
            <w:proofErr w:type="spellStart"/>
            <w:r w:rsidRPr="00EE5627">
              <w:rPr>
                <w:rFonts w:ascii="Times New Roman" w:hAnsi="Times New Roman"/>
              </w:rPr>
              <w:t>Ug</w:t>
            </w:r>
            <w:proofErr w:type="spellEnd"/>
            <w:r w:rsidRPr="00EE5627">
              <w:rPr>
                <w:rFonts w:ascii="Times New Roman" w:hAnsi="Times New Roman"/>
              </w:rPr>
              <w:t>. o kreditu br.701/11 nije ovršna isprava jer nema ovršnu klauzulu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Ul. grada Vukovara 41</w:t>
            </w:r>
            <w:r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5.129,72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računi za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komun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usluge, obr.zat.kta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129,</w:t>
            </w: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računi za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komun.usluge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za 01/14 do 12/14, glavnica 1.225,44 kn, obrač.zat.kta 242,70 kn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Republika Hrvatska - Ministarstvo financija, Porezna uprava,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Podr.ured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Sjev.Hrvatska</w:t>
            </w:r>
            <w:proofErr w:type="spellEnd"/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52634238587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Graberje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, Varaždin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4.461.537,20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Izlist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 stanja PU</w:t>
            </w:r>
          </w:p>
        </w:tc>
        <w:tc>
          <w:tcPr>
            <w:tcW w:w="486" w:type="pct"/>
          </w:tcPr>
          <w:p w:rsidR="00771DE2" w:rsidRPr="0013714C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714C">
              <w:rPr>
                <w:rFonts w:ascii="Times New Roman" w:hAnsi="Times New Roman"/>
                <w:sz w:val="24"/>
                <w:szCs w:val="24"/>
              </w:rPr>
              <w:t>4.461.537,20</w:t>
            </w:r>
          </w:p>
        </w:tc>
        <w:tc>
          <w:tcPr>
            <w:tcW w:w="443" w:type="pct"/>
          </w:tcPr>
          <w:p w:rsidR="00771DE2" w:rsidRPr="0013714C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71DE2" w:rsidRPr="00B40BEB" w:rsidTr="00B71E60">
        <w:tc>
          <w:tcPr>
            <w:tcW w:w="27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4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HRVATSKA RADIO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TELEVIZIJA, javna ustanova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68419124305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Prisavlje 3</w:t>
            </w:r>
            <w:r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487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17.904,76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Računi za RTV pristojbu,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ovrsi, obrač.zat.kamata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5627">
              <w:rPr>
                <w:rFonts w:ascii="Times New Roman" w:hAnsi="Times New Roman"/>
                <w:sz w:val="24"/>
                <w:szCs w:val="24"/>
              </w:rPr>
              <w:t>904,76</w:t>
            </w:r>
          </w:p>
        </w:tc>
        <w:tc>
          <w:tcPr>
            <w:tcW w:w="443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Po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. o ovrsi rač.za 9/13-12/15, Računi za 01-08/13</w:t>
            </w:r>
          </w:p>
        </w:tc>
        <w:tc>
          <w:tcPr>
            <w:tcW w:w="486" w:type="pct"/>
          </w:tcPr>
          <w:p w:rsidR="00771DE2" w:rsidRPr="00EE5627" w:rsidRDefault="00771DE2" w:rsidP="00B71E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2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771DE2" w:rsidRPr="00EE5627" w:rsidRDefault="00771DE2" w:rsidP="00B71E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5627">
              <w:rPr>
                <w:rFonts w:ascii="Times New Roman" w:hAnsi="Times New Roman"/>
                <w:sz w:val="24"/>
                <w:szCs w:val="24"/>
              </w:rPr>
              <w:t xml:space="preserve">Da-za iznos 13.445,45 kn-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. o ovrsi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-1385/16,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-2019/15,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-3014/14,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 xml:space="preserve">-1471/14, </w:t>
            </w:r>
            <w:proofErr w:type="spellStart"/>
            <w:r w:rsidRPr="00EE5627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EE5627">
              <w:rPr>
                <w:rFonts w:ascii="Times New Roman" w:hAnsi="Times New Roman"/>
                <w:sz w:val="24"/>
                <w:szCs w:val="24"/>
              </w:rPr>
              <w:t>-3791/15</w:t>
            </w:r>
          </w:p>
        </w:tc>
      </w:tr>
    </w:tbl>
    <w:p w:rsidR="00771DE2" w:rsidRDefault="00771DE2" w:rsidP="00771DE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771DE2" w:rsidRDefault="00771DE2" w:rsidP="00771DE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UKUPNO-II. VIŠI ISPLATNI RED           </w:t>
      </w:r>
      <w:r w:rsidRPr="00EE5627">
        <w:rPr>
          <w:rFonts w:ascii="Times New Roman" w:hAnsi="Times New Roman"/>
          <w:b/>
          <w:sz w:val="24"/>
          <w:szCs w:val="24"/>
        </w:rPr>
        <w:t>7.572.362,37</w:t>
      </w:r>
      <w:r w:rsidRPr="00EE56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E56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EE5627">
        <w:rPr>
          <w:rFonts w:ascii="Times New Roman" w:hAnsi="Times New Roman"/>
          <w:b/>
          <w:sz w:val="24"/>
          <w:szCs w:val="24"/>
        </w:rPr>
        <w:t>4.517.403,79</w:t>
      </w:r>
      <w:r w:rsidRPr="00EE5627">
        <w:rPr>
          <w:rFonts w:ascii="Times New Roman" w:hAnsi="Times New Roman"/>
          <w:b/>
          <w:sz w:val="24"/>
          <w:szCs w:val="24"/>
        </w:rPr>
        <w:tab/>
      </w:r>
      <w:r w:rsidRPr="00EE56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EE5627">
        <w:rPr>
          <w:rFonts w:ascii="Times New Roman" w:hAnsi="Times New Roman"/>
          <w:b/>
          <w:sz w:val="24"/>
          <w:szCs w:val="24"/>
        </w:rPr>
        <w:t>3.054.958,58</w:t>
      </w: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Default="00771DE2" w:rsidP="00771DE2">
      <w:pPr>
        <w:rPr>
          <w:rFonts w:ascii="Times New Roman" w:hAnsi="Times New Roman"/>
          <w:sz w:val="24"/>
          <w:szCs w:val="24"/>
          <w:u w:val="single"/>
        </w:rPr>
      </w:pPr>
      <w:r w:rsidRPr="00896592">
        <w:rPr>
          <w:rFonts w:ascii="Times New Roman" w:hAnsi="Times New Roman"/>
          <w:sz w:val="24"/>
          <w:szCs w:val="24"/>
          <w:u w:val="single"/>
        </w:rPr>
        <w:t>PREGLED OSPORENIH TRAŽBINA:</w:t>
      </w:r>
    </w:p>
    <w:p w:rsidR="00771DE2" w:rsidRPr="00896592" w:rsidRDefault="00771DE2" w:rsidP="00771DE2">
      <w:pPr>
        <w:rPr>
          <w:rFonts w:ascii="Times New Roman" w:hAnsi="Times New Roman"/>
          <w:sz w:val="24"/>
          <w:szCs w:val="24"/>
          <w:u w:val="single"/>
        </w:rPr>
      </w:pPr>
    </w:p>
    <w:p w:rsidR="00771DE2" w:rsidRPr="00896592" w:rsidRDefault="00771DE2" w:rsidP="00771DE2">
      <w:pPr>
        <w:rPr>
          <w:rFonts w:ascii="Times New Roman" w:hAnsi="Times New Roman"/>
          <w:sz w:val="24"/>
          <w:szCs w:val="24"/>
        </w:rPr>
      </w:pPr>
      <w:r w:rsidRPr="00896592">
        <w:rPr>
          <w:rFonts w:ascii="Times New Roman" w:hAnsi="Times New Roman"/>
          <w:sz w:val="24"/>
          <w:szCs w:val="24"/>
        </w:rPr>
        <w:t xml:space="preserve">Prijava r.br. </w:t>
      </w:r>
      <w:r w:rsidRPr="00896592">
        <w:rPr>
          <w:rFonts w:ascii="Times New Roman" w:hAnsi="Times New Roman"/>
          <w:b/>
          <w:sz w:val="24"/>
          <w:szCs w:val="24"/>
          <w:u w:val="single"/>
        </w:rPr>
        <w:t xml:space="preserve">5 </w:t>
      </w:r>
    </w:p>
    <w:p w:rsidR="00771DE2" w:rsidRPr="00896592" w:rsidRDefault="00771DE2" w:rsidP="00771D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Tražbina </w:t>
      </w:r>
      <w:r w:rsidRPr="00896592">
        <w:rPr>
          <w:rFonts w:ascii="Times New Roman" w:hAnsi="Times New Roman"/>
          <w:sz w:val="24"/>
          <w:szCs w:val="24"/>
        </w:rPr>
        <w:t>SOCIETE GENERALE - SPLITSKA BANKA D.D.</w:t>
      </w:r>
      <w:r>
        <w:rPr>
          <w:rFonts w:ascii="Times New Roman" w:hAnsi="Times New Roman"/>
          <w:sz w:val="24"/>
          <w:szCs w:val="24"/>
        </w:rPr>
        <w:t xml:space="preserve"> djelomično je osporena, i to u iznosu od </w:t>
      </w:r>
      <w:r w:rsidRPr="00896592">
        <w:rPr>
          <w:rFonts w:ascii="Times New Roman" w:hAnsi="Times New Roman"/>
          <w:sz w:val="24"/>
          <w:szCs w:val="24"/>
        </w:rPr>
        <w:t>3.054.958,58</w:t>
      </w:r>
      <w:r>
        <w:rPr>
          <w:rFonts w:ascii="Times New Roman" w:hAnsi="Times New Roman"/>
          <w:sz w:val="24"/>
          <w:szCs w:val="24"/>
        </w:rPr>
        <w:t xml:space="preserve"> kn, što se odnosi na tražbinu prijavljenu  po </w:t>
      </w:r>
      <w:r w:rsidRPr="00896592">
        <w:rPr>
          <w:rFonts w:ascii="Times New Roman" w:hAnsi="Times New Roman"/>
          <w:sz w:val="24"/>
          <w:szCs w:val="24"/>
        </w:rPr>
        <w:t xml:space="preserve">zadužnica </w:t>
      </w:r>
      <w:proofErr w:type="spellStart"/>
      <w:r w:rsidRPr="00896592">
        <w:rPr>
          <w:rFonts w:ascii="Times New Roman" w:hAnsi="Times New Roman"/>
          <w:sz w:val="24"/>
          <w:szCs w:val="24"/>
        </w:rPr>
        <w:t>Ug</w:t>
      </w:r>
      <w:proofErr w:type="spellEnd"/>
      <w:r w:rsidRPr="00896592">
        <w:rPr>
          <w:rFonts w:ascii="Times New Roman" w:hAnsi="Times New Roman"/>
          <w:sz w:val="24"/>
          <w:szCs w:val="24"/>
        </w:rPr>
        <w:t xml:space="preserve">. o kreditu br.701/11 </w:t>
      </w:r>
      <w:r>
        <w:rPr>
          <w:rFonts w:ascii="Times New Roman" w:hAnsi="Times New Roman"/>
          <w:sz w:val="24"/>
          <w:szCs w:val="24"/>
        </w:rPr>
        <w:t xml:space="preserve"> i zadužnici </w:t>
      </w:r>
      <w:proofErr w:type="spellStart"/>
      <w:r>
        <w:rPr>
          <w:rFonts w:ascii="Times New Roman" w:hAnsi="Times New Roman"/>
          <w:sz w:val="24"/>
          <w:szCs w:val="24"/>
        </w:rPr>
        <w:t>Ov</w:t>
      </w:r>
      <w:proofErr w:type="spellEnd"/>
      <w:r>
        <w:rPr>
          <w:rFonts w:ascii="Times New Roman" w:hAnsi="Times New Roman"/>
          <w:sz w:val="24"/>
          <w:szCs w:val="24"/>
        </w:rPr>
        <w:t>-2001/11 od 02.12.11., a iz razloga jer je s</w:t>
      </w:r>
      <w:r w:rsidRPr="00896592">
        <w:rPr>
          <w:rFonts w:ascii="Times New Roman" w:hAnsi="Times New Roman"/>
          <w:sz w:val="24"/>
          <w:szCs w:val="24"/>
        </w:rPr>
        <w:t xml:space="preserve">tečajni dužnik  jamac-platac </w:t>
      </w:r>
      <w:r>
        <w:rPr>
          <w:rFonts w:ascii="Times New Roman" w:hAnsi="Times New Roman"/>
          <w:sz w:val="24"/>
          <w:szCs w:val="24"/>
        </w:rPr>
        <w:t xml:space="preserve">po </w:t>
      </w:r>
      <w:r w:rsidRPr="00896592">
        <w:rPr>
          <w:rFonts w:ascii="Times New Roman" w:hAnsi="Times New Roman"/>
          <w:sz w:val="24"/>
          <w:szCs w:val="24"/>
        </w:rPr>
        <w:t xml:space="preserve">zadužnici </w:t>
      </w:r>
      <w:proofErr w:type="spellStart"/>
      <w:r w:rsidRPr="00896592">
        <w:rPr>
          <w:rFonts w:ascii="Times New Roman" w:hAnsi="Times New Roman"/>
          <w:sz w:val="24"/>
          <w:szCs w:val="24"/>
        </w:rPr>
        <w:t>Ov</w:t>
      </w:r>
      <w:proofErr w:type="spellEnd"/>
      <w:r w:rsidRPr="00896592">
        <w:rPr>
          <w:rFonts w:ascii="Times New Roman" w:hAnsi="Times New Roman"/>
          <w:sz w:val="24"/>
          <w:szCs w:val="24"/>
        </w:rPr>
        <w:t xml:space="preserve">-2001/11 i </w:t>
      </w:r>
      <w:proofErr w:type="spellStart"/>
      <w:r w:rsidRPr="00896592">
        <w:rPr>
          <w:rFonts w:ascii="Times New Roman" w:hAnsi="Times New Roman"/>
          <w:sz w:val="24"/>
          <w:szCs w:val="24"/>
        </w:rPr>
        <w:t>ug.o</w:t>
      </w:r>
      <w:proofErr w:type="spellEnd"/>
      <w:r w:rsidRPr="00896592">
        <w:rPr>
          <w:rFonts w:ascii="Times New Roman" w:hAnsi="Times New Roman"/>
          <w:sz w:val="24"/>
          <w:szCs w:val="24"/>
        </w:rPr>
        <w:t xml:space="preserve"> kreditu 701/11 čiji je korisnik treća osoba, pa vjerovnik nije stečajni vjerovnik, jer nije osobni vjerovnik</w:t>
      </w:r>
      <w:r>
        <w:rPr>
          <w:rFonts w:ascii="Times New Roman" w:hAnsi="Times New Roman"/>
          <w:sz w:val="24"/>
          <w:szCs w:val="24"/>
        </w:rPr>
        <w:t xml:space="preserve">. Osporena tražbina temelji se na ovršnoj ispravi: </w:t>
      </w:r>
      <w:r w:rsidRPr="00896592">
        <w:rPr>
          <w:rFonts w:ascii="Times New Roman" w:hAnsi="Times New Roman"/>
          <w:sz w:val="24"/>
          <w:szCs w:val="24"/>
        </w:rPr>
        <w:t>zadužnic</w:t>
      </w:r>
      <w:r>
        <w:rPr>
          <w:rFonts w:ascii="Times New Roman" w:hAnsi="Times New Roman"/>
          <w:sz w:val="24"/>
          <w:szCs w:val="24"/>
        </w:rPr>
        <w:t>i</w:t>
      </w:r>
      <w:r w:rsidRPr="00896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6592">
        <w:rPr>
          <w:rFonts w:ascii="Times New Roman" w:hAnsi="Times New Roman"/>
          <w:sz w:val="24"/>
          <w:szCs w:val="24"/>
        </w:rPr>
        <w:t>Ov</w:t>
      </w:r>
      <w:proofErr w:type="spellEnd"/>
      <w:r w:rsidRPr="00896592">
        <w:rPr>
          <w:rFonts w:ascii="Times New Roman" w:hAnsi="Times New Roman"/>
          <w:sz w:val="24"/>
          <w:szCs w:val="24"/>
        </w:rPr>
        <w:t>-2001/11 od 02.12.11.</w:t>
      </w:r>
      <w:r>
        <w:rPr>
          <w:rFonts w:ascii="Times New Roman" w:hAnsi="Times New Roman"/>
          <w:sz w:val="24"/>
          <w:szCs w:val="24"/>
        </w:rPr>
        <w:t xml:space="preserve"> i na </w:t>
      </w:r>
      <w:r w:rsidRPr="00896592">
        <w:rPr>
          <w:rFonts w:ascii="Times New Roman" w:hAnsi="Times New Roman"/>
          <w:sz w:val="24"/>
          <w:szCs w:val="24"/>
        </w:rPr>
        <w:t>Ug</w:t>
      </w:r>
      <w:r>
        <w:rPr>
          <w:rFonts w:ascii="Times New Roman" w:hAnsi="Times New Roman"/>
          <w:sz w:val="24"/>
          <w:szCs w:val="24"/>
        </w:rPr>
        <w:t xml:space="preserve">ovoru </w:t>
      </w:r>
      <w:r w:rsidRPr="00896592">
        <w:rPr>
          <w:rFonts w:ascii="Times New Roman" w:hAnsi="Times New Roman"/>
          <w:sz w:val="24"/>
          <w:szCs w:val="24"/>
        </w:rPr>
        <w:t xml:space="preserve"> o kreditu br.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6592">
        <w:rPr>
          <w:rFonts w:ascii="Times New Roman" w:hAnsi="Times New Roman"/>
          <w:sz w:val="24"/>
          <w:szCs w:val="24"/>
        </w:rPr>
        <w:t xml:space="preserve">701/11 </w:t>
      </w:r>
      <w:r>
        <w:rPr>
          <w:rFonts w:ascii="Times New Roman" w:hAnsi="Times New Roman"/>
          <w:sz w:val="24"/>
          <w:szCs w:val="24"/>
        </w:rPr>
        <w:t xml:space="preserve">(koji, suprotno tvrdnji vjerovnika, </w:t>
      </w:r>
      <w:r w:rsidRPr="00896592">
        <w:rPr>
          <w:rFonts w:ascii="Times New Roman" w:hAnsi="Times New Roman"/>
          <w:sz w:val="24"/>
          <w:szCs w:val="24"/>
        </w:rPr>
        <w:t>nije ovršna isprava jer nema ovršnu klauzulu</w:t>
      </w:r>
      <w:r>
        <w:rPr>
          <w:rFonts w:ascii="Times New Roman" w:hAnsi="Times New Roman"/>
          <w:sz w:val="24"/>
          <w:szCs w:val="24"/>
        </w:rPr>
        <w:t xml:space="preserve">, iako je </w:t>
      </w:r>
      <w:proofErr w:type="spellStart"/>
      <w:r>
        <w:rPr>
          <w:rFonts w:ascii="Times New Roman" w:hAnsi="Times New Roman"/>
          <w:sz w:val="24"/>
          <w:szCs w:val="24"/>
        </w:rPr>
        <w:t>solemniziran</w:t>
      </w:r>
      <w:proofErr w:type="spellEnd"/>
      <w:r>
        <w:rPr>
          <w:rFonts w:ascii="Times New Roman" w:hAnsi="Times New Roman"/>
          <w:sz w:val="24"/>
          <w:szCs w:val="24"/>
        </w:rPr>
        <w:t>, a također nema ni potvrdu o ovršnosti</w:t>
      </w:r>
      <w:r w:rsidRPr="00896592">
        <w:rPr>
          <w:rFonts w:ascii="Times New Roman" w:hAnsi="Times New Roman"/>
          <w:sz w:val="24"/>
          <w:szCs w:val="24"/>
        </w:rPr>
        <w:t>)</w:t>
      </w: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Pr="00297F47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  <w:r w:rsidRPr="00297F47">
        <w:rPr>
          <w:rFonts w:ascii="Times New Roman" w:hAnsi="Times New Roman"/>
          <w:b/>
          <w:sz w:val="24"/>
          <w:szCs w:val="24"/>
        </w:rPr>
        <w:lastRenderedPageBreak/>
        <w:t>II. TABLICA RAZLUČNIH PRAVA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  <w:gridCol w:w="2882"/>
        <w:gridCol w:w="1880"/>
        <w:gridCol w:w="1655"/>
        <w:gridCol w:w="2027"/>
        <w:gridCol w:w="2236"/>
        <w:gridCol w:w="2034"/>
        <w:gridCol w:w="1985"/>
      </w:tblGrid>
      <w:tr w:rsidR="00771DE2" w:rsidRPr="00F4747F" w:rsidTr="00B71E60">
        <w:trPr>
          <w:trHeight w:val="1016"/>
        </w:trPr>
        <w:tc>
          <w:tcPr>
            <w:tcW w:w="359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Ime i prezime /  tvrtka ili naziv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598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OIB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w="501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Adresa / sjedište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razlučnog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644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razlučno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w="709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Iznos tražbine osigurane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razlučnim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pravom</w:t>
            </w:r>
          </w:p>
        </w:tc>
        <w:tc>
          <w:tcPr>
            <w:tcW w:w="646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Pravnu osnovu tražbine osigurane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razlučnim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pravom</w:t>
            </w:r>
          </w:p>
        </w:tc>
        <w:tc>
          <w:tcPr>
            <w:tcW w:w="631" w:type="pct"/>
            <w:vAlign w:val="center"/>
          </w:tcPr>
          <w:p w:rsidR="00771DE2" w:rsidRPr="00F4747F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F4747F">
              <w:rPr>
                <w:rFonts w:ascii="Times New Roman" w:hAnsi="Times New Roman"/>
                <w:sz w:val="20"/>
                <w:szCs w:val="20"/>
              </w:rPr>
              <w:t>razlučno</w:t>
            </w:r>
            <w:proofErr w:type="spellEnd"/>
            <w:r w:rsidRPr="00F4747F">
              <w:rPr>
                <w:rFonts w:ascii="Times New Roman" w:hAnsi="Times New Roman"/>
                <w:sz w:val="20"/>
                <w:szCs w:val="20"/>
              </w:rPr>
              <w:t xml:space="preserve"> pravo</w:t>
            </w:r>
          </w:p>
        </w:tc>
      </w:tr>
      <w:tr w:rsidR="00771DE2" w:rsidRPr="00F4747F" w:rsidTr="00B71E60">
        <w:trPr>
          <w:trHeight w:val="983"/>
        </w:trPr>
        <w:tc>
          <w:tcPr>
            <w:tcW w:w="359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-----------------------</w:t>
            </w:r>
          </w:p>
        </w:tc>
        <w:tc>
          <w:tcPr>
            <w:tcW w:w="598" w:type="pct"/>
          </w:tcPr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</w:t>
            </w:r>
          </w:p>
        </w:tc>
        <w:tc>
          <w:tcPr>
            <w:tcW w:w="501" w:type="pct"/>
          </w:tcPr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</w:t>
            </w:r>
          </w:p>
        </w:tc>
        <w:tc>
          <w:tcPr>
            <w:tcW w:w="644" w:type="pct"/>
          </w:tcPr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</w:t>
            </w:r>
          </w:p>
        </w:tc>
        <w:tc>
          <w:tcPr>
            <w:tcW w:w="709" w:type="pct"/>
          </w:tcPr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</w:t>
            </w:r>
          </w:p>
        </w:tc>
        <w:tc>
          <w:tcPr>
            <w:tcW w:w="646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  <w:p w:rsidR="00771DE2" w:rsidRPr="00297F47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71DE2" w:rsidRPr="00297F47" w:rsidRDefault="00771DE2" w:rsidP="00B71E60">
            <w:pPr>
              <w:pStyle w:val="Bezproreda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</w:t>
            </w:r>
          </w:p>
        </w:tc>
      </w:tr>
    </w:tbl>
    <w:p w:rsidR="00771DE2" w:rsidRPr="00F4747F" w:rsidRDefault="00771DE2" w:rsidP="00771DE2">
      <w:pPr>
        <w:jc w:val="both"/>
        <w:rPr>
          <w:rFonts w:ascii="Times New Roman" w:hAnsi="Times New Roman"/>
          <w:sz w:val="20"/>
          <w:szCs w:val="20"/>
        </w:rPr>
      </w:pPr>
    </w:p>
    <w:p w:rsidR="00771DE2" w:rsidRDefault="00771DE2" w:rsidP="00771DE2">
      <w:pPr>
        <w:jc w:val="both"/>
        <w:rPr>
          <w:rFonts w:ascii="Times New Roman" w:hAnsi="Times New Roman"/>
          <w:sz w:val="24"/>
          <w:szCs w:val="24"/>
        </w:rPr>
      </w:pPr>
    </w:p>
    <w:p w:rsidR="00771DE2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1DE2" w:rsidRPr="005C67C4" w:rsidRDefault="00771DE2" w:rsidP="00771DE2">
      <w:pPr>
        <w:jc w:val="center"/>
        <w:rPr>
          <w:rFonts w:ascii="Times New Roman" w:hAnsi="Times New Roman"/>
          <w:b/>
          <w:sz w:val="24"/>
          <w:szCs w:val="24"/>
        </w:rPr>
      </w:pPr>
      <w:r w:rsidRPr="005C67C4">
        <w:rPr>
          <w:rFonts w:ascii="Times New Roman" w:hAnsi="Times New Roman"/>
          <w:b/>
          <w:sz w:val="24"/>
          <w:szCs w:val="24"/>
        </w:rPr>
        <w:t>III. TABLICA IZLUČNIH PRAVA</w:t>
      </w:r>
    </w:p>
    <w:p w:rsidR="00771DE2" w:rsidRPr="005C67C4" w:rsidRDefault="00771DE2" w:rsidP="00771DE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3"/>
        <w:gridCol w:w="2945"/>
        <w:gridCol w:w="2187"/>
        <w:gridCol w:w="2309"/>
        <w:gridCol w:w="1709"/>
        <w:gridCol w:w="4167"/>
      </w:tblGrid>
      <w:tr w:rsidR="00771DE2" w:rsidRPr="005C67C4" w:rsidTr="00B71E60">
        <w:trPr>
          <w:jc w:val="center"/>
        </w:trPr>
        <w:tc>
          <w:tcPr>
            <w:tcW w:w="628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r>
              <w:rPr>
                <w:rFonts w:ascii="Times New Roman" w:hAnsi="Times New Roman"/>
                <w:sz w:val="24"/>
                <w:szCs w:val="24"/>
              </w:rPr>
              <w:t>iz</w:t>
            </w:r>
            <w:r w:rsidRPr="005C67C4">
              <w:rPr>
                <w:rFonts w:ascii="Times New Roman" w:hAnsi="Times New Roman"/>
                <w:sz w:val="24"/>
                <w:szCs w:val="24"/>
              </w:rPr>
              <w:t>lučnog vjerovnika</w:t>
            </w:r>
          </w:p>
        </w:tc>
        <w:tc>
          <w:tcPr>
            <w:tcW w:w="718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>iz</w:t>
            </w:r>
            <w:r w:rsidRPr="005C67C4">
              <w:rPr>
                <w:rFonts w:ascii="Times New Roman" w:hAnsi="Times New Roman"/>
                <w:sz w:val="24"/>
                <w:szCs w:val="24"/>
              </w:rPr>
              <w:t xml:space="preserve">lučnog vjerovnika </w:t>
            </w:r>
          </w:p>
        </w:tc>
        <w:tc>
          <w:tcPr>
            <w:tcW w:w="758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r>
              <w:rPr>
                <w:rFonts w:ascii="Times New Roman" w:hAnsi="Times New Roman"/>
                <w:sz w:val="24"/>
                <w:szCs w:val="24"/>
              </w:rPr>
              <w:t>iz</w:t>
            </w:r>
            <w:r w:rsidRPr="005C67C4">
              <w:rPr>
                <w:rFonts w:ascii="Times New Roman" w:hAnsi="Times New Roman"/>
                <w:sz w:val="24"/>
                <w:szCs w:val="24"/>
              </w:rPr>
              <w:t>lučnog vjerovnika</w:t>
            </w:r>
          </w:p>
        </w:tc>
        <w:tc>
          <w:tcPr>
            <w:tcW w:w="561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369" w:type="pct"/>
            <w:vAlign w:val="center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71DE2" w:rsidRPr="005C67C4" w:rsidTr="00B71E60">
        <w:trPr>
          <w:jc w:val="center"/>
        </w:trPr>
        <w:tc>
          <w:tcPr>
            <w:tcW w:w="628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-----------------------</w:t>
            </w:r>
          </w:p>
        </w:tc>
        <w:tc>
          <w:tcPr>
            <w:tcW w:w="718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</w:t>
            </w:r>
          </w:p>
        </w:tc>
        <w:tc>
          <w:tcPr>
            <w:tcW w:w="758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</w:t>
            </w:r>
          </w:p>
        </w:tc>
        <w:tc>
          <w:tcPr>
            <w:tcW w:w="561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</w:t>
            </w:r>
          </w:p>
        </w:tc>
        <w:tc>
          <w:tcPr>
            <w:tcW w:w="1369" w:type="pct"/>
          </w:tcPr>
          <w:p w:rsidR="00771DE2" w:rsidRPr="005C67C4" w:rsidRDefault="00771DE2" w:rsidP="00B71E6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</w:t>
            </w:r>
          </w:p>
        </w:tc>
      </w:tr>
    </w:tbl>
    <w:p w:rsidR="00771DE2" w:rsidRPr="005C67C4" w:rsidRDefault="00771DE2" w:rsidP="00771DE2">
      <w:pPr>
        <w:jc w:val="center"/>
        <w:rPr>
          <w:rFonts w:ascii="Times New Roman" w:hAnsi="Times New Roman"/>
          <w:sz w:val="24"/>
          <w:szCs w:val="24"/>
        </w:rPr>
      </w:pPr>
    </w:p>
    <w:p w:rsidR="00771DE2" w:rsidRPr="005C67C4" w:rsidRDefault="00771DE2" w:rsidP="00771DE2">
      <w:pPr>
        <w:rPr>
          <w:rFonts w:ascii="Times New Roman" w:hAnsi="Times New Roman"/>
          <w:sz w:val="24"/>
          <w:szCs w:val="24"/>
        </w:rPr>
      </w:pPr>
      <w:r w:rsidRPr="005C67C4">
        <w:rPr>
          <w:rFonts w:ascii="Times New Roman" w:hAnsi="Times New Roman"/>
          <w:sz w:val="24"/>
          <w:szCs w:val="24"/>
        </w:rPr>
        <w:t xml:space="preserve">Mjesto i datum </w:t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5C67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5C67C4">
        <w:rPr>
          <w:rFonts w:ascii="Times New Roman" w:hAnsi="Times New Roman"/>
          <w:sz w:val="24"/>
          <w:szCs w:val="24"/>
        </w:rPr>
        <w:t>Stečajni upravitelj</w:t>
      </w:r>
    </w:p>
    <w:p w:rsidR="00771DE2" w:rsidRPr="005C67C4" w:rsidRDefault="00771DE2" w:rsidP="00771DE2">
      <w:pPr>
        <w:rPr>
          <w:rFonts w:ascii="Times New Roman" w:hAnsi="Times New Roman"/>
          <w:sz w:val="24"/>
          <w:szCs w:val="24"/>
        </w:rPr>
      </w:pPr>
    </w:p>
    <w:p w:rsidR="00771DE2" w:rsidRPr="005C67C4" w:rsidRDefault="00771DE2" w:rsidP="00771DE2">
      <w:pPr>
        <w:rPr>
          <w:rFonts w:ascii="Times New Roman" w:hAnsi="Times New Roman"/>
          <w:sz w:val="24"/>
          <w:szCs w:val="24"/>
        </w:rPr>
      </w:pPr>
    </w:p>
    <w:p w:rsidR="00771DE2" w:rsidRPr="005C67C4" w:rsidRDefault="00771DE2" w:rsidP="00771DE2">
      <w:pPr>
        <w:rPr>
          <w:rFonts w:ascii="Times New Roman" w:hAnsi="Times New Roman"/>
          <w:sz w:val="24"/>
          <w:szCs w:val="24"/>
        </w:rPr>
      </w:pPr>
      <w:r w:rsidRPr="00297F47">
        <w:rPr>
          <w:rFonts w:ascii="Times New Roman" w:hAnsi="Times New Roman"/>
          <w:sz w:val="24"/>
          <w:szCs w:val="24"/>
          <w:u w:val="single"/>
        </w:rPr>
        <w:t xml:space="preserve">Zagreb, </w:t>
      </w:r>
      <w:r>
        <w:rPr>
          <w:rFonts w:ascii="Times New Roman" w:hAnsi="Times New Roman"/>
          <w:sz w:val="24"/>
          <w:szCs w:val="24"/>
          <w:u w:val="single"/>
        </w:rPr>
        <w:t>11.10</w:t>
      </w:r>
      <w:r w:rsidRPr="00297F47">
        <w:rPr>
          <w:rFonts w:ascii="Times New Roman" w:hAnsi="Times New Roman"/>
          <w:sz w:val="24"/>
          <w:szCs w:val="24"/>
          <w:u w:val="single"/>
        </w:rPr>
        <w:t>.2016.</w:t>
      </w:r>
      <w:r w:rsidRPr="00297F47">
        <w:rPr>
          <w:rFonts w:ascii="Times New Roman" w:hAnsi="Times New Roman"/>
          <w:sz w:val="24"/>
          <w:szCs w:val="24"/>
          <w:u w:val="single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_____________________</w:t>
      </w:r>
    </w:p>
    <w:p w:rsidR="00771DE2" w:rsidRDefault="00771DE2" w:rsidP="00771DE2"/>
    <w:p w:rsidR="003336CA" w:rsidRDefault="003336CA"/>
    <w:sectPr w:rsidR="003336CA" w:rsidSect="00B40AA0">
      <w:pgSz w:w="16838" w:h="11906" w:orient="landscape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F1" w:rsidRDefault="008521F1" w:rsidP="00771DE2">
      <w:pPr>
        <w:spacing w:after="0"/>
      </w:pPr>
      <w:r>
        <w:separator/>
      </w:r>
    </w:p>
  </w:endnote>
  <w:endnote w:type="continuationSeparator" w:id="0">
    <w:p w:rsidR="008521F1" w:rsidRDefault="008521F1" w:rsidP="00771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F1" w:rsidRDefault="008521F1" w:rsidP="00771DE2">
      <w:pPr>
        <w:spacing w:after="0"/>
      </w:pPr>
      <w:r>
        <w:separator/>
      </w:r>
    </w:p>
  </w:footnote>
  <w:footnote w:type="continuationSeparator" w:id="0">
    <w:p w:rsidR="008521F1" w:rsidRDefault="008521F1" w:rsidP="00771DE2">
      <w:pPr>
        <w:spacing w:after="0"/>
      </w:pPr>
      <w:r>
        <w:continuationSeparator/>
      </w:r>
    </w:p>
  </w:footnote>
  <w:footnote w:id="1">
    <w:p w:rsidR="00771DE2" w:rsidRPr="00B40BEB" w:rsidRDefault="00771DE2" w:rsidP="00771DE2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771DE2" w:rsidRPr="00B40BEB" w:rsidRDefault="00771DE2" w:rsidP="00771DE2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50B"/>
    <w:rsid w:val="003336CA"/>
    <w:rsid w:val="00771DE2"/>
    <w:rsid w:val="00815EAB"/>
    <w:rsid w:val="008521F1"/>
    <w:rsid w:val="008C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DE2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71DE2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771DE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71DE2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771DE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DE2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71DE2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771DE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71DE2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771DE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2016-10-18T07:32:00Z</dcterms:created>
  <dcterms:modified xsi:type="dcterms:W3CDTF">2016-10-18T07:32:00Z</dcterms:modified>
</cp:coreProperties>
</file>